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BCC" w:rsidRDefault="00926BCC" w:rsidP="00926BCC">
      <w:pPr>
        <w:jc w:val="both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ОБРАЗЦЫ ЛОЖЕМЕНТОВ, ИЗГОТАВЛИВАЕМЫХ ОПТЦ ВНИИФТРИ</w:t>
      </w:r>
    </w:p>
    <w:p w:rsidR="00926BCC" w:rsidRDefault="00926BCC" w:rsidP="00926BCC">
      <w:pPr>
        <w:jc w:val="both"/>
        <w:rPr>
          <w:rFonts w:ascii="Times New Roman" w:hAnsi="Times New Roman" w:cs="Times New Roman"/>
          <w:color w:val="231F20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color w:val="231F20"/>
          <w:sz w:val="22"/>
          <w:szCs w:val="22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173355</wp:posOffset>
            </wp:positionV>
            <wp:extent cx="2743200" cy="2190750"/>
            <wp:effectExtent l="0" t="0" r="0" b="0"/>
            <wp:wrapNone/>
            <wp:docPr id="55" name="Фигур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игура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BCC">
        <w:rPr>
          <w:rFonts w:ascii="Times New Roman" w:hAnsi="Times New Roman" w:cs="Times New Roman"/>
          <w:color w:val="231F20"/>
          <w:sz w:val="22"/>
          <w:szCs w:val="22"/>
        </w:rPr>
        <w:t xml:space="preserve">                             </w:t>
      </w:r>
    </w:p>
    <w:p w:rsidR="00926BCC" w:rsidRPr="00926BCC" w:rsidRDefault="00926BCC" w:rsidP="00926BCC">
      <w:pPr>
        <w:jc w:val="both"/>
        <w:rPr>
          <w:rFonts w:ascii="Times New Roman" w:hAnsi="Times New Roman" w:cs="Times New Roman"/>
          <w:color w:val="231F20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color w:val="231F20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color w:val="231F20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Default="00926BCC" w:rsidP="00926BC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926BCC">
        <w:rPr>
          <w:rFonts w:ascii="Times New Roman" w:hAnsi="Times New Roman" w:cs="Times New Roman"/>
          <w:color w:val="000000"/>
          <w:sz w:val="22"/>
          <w:szCs w:val="22"/>
        </w:rPr>
        <w:t xml:space="preserve">       </w:t>
      </w:r>
    </w:p>
    <w:p w:rsidR="00926BCC" w:rsidRDefault="00926BCC" w:rsidP="00926BC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926BCC" w:rsidRDefault="00926BCC" w:rsidP="00926BC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926BCC">
        <w:rPr>
          <w:rFonts w:ascii="Times New Roman" w:hAnsi="Times New Roman" w:cs="Times New Roman"/>
          <w:color w:val="000000"/>
          <w:sz w:val="22"/>
          <w:szCs w:val="22"/>
        </w:rPr>
        <w:t>Ложемент под антенну МГФК.321222.016</w:t>
      </w:r>
    </w:p>
    <w:p w:rsidR="00926BCC" w:rsidRPr="00926BCC" w:rsidRDefault="00926BCC" w:rsidP="00926BC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  <w:r w:rsidRPr="00926BCC">
        <w:rPr>
          <w:rFonts w:ascii="Times New Roman" w:hAnsi="Times New Roman" w:cs="Times New Roman"/>
          <w:sz w:val="22"/>
          <w:szCs w:val="22"/>
        </w:rPr>
        <w:t>Ложемент под средства измерений по индивидуальным чертежам</w:t>
      </w:r>
    </w:p>
    <w:p w:rsidR="00926BCC" w:rsidRPr="00926BCC" w:rsidRDefault="00926BCC" w:rsidP="00926BC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62230</wp:posOffset>
            </wp:positionV>
            <wp:extent cx="1771650" cy="1743075"/>
            <wp:effectExtent l="0" t="0" r="0" b="0"/>
            <wp:wrapNone/>
            <wp:docPr id="59" name="Фигур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Фигура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62230</wp:posOffset>
            </wp:positionV>
            <wp:extent cx="1219200" cy="1638300"/>
            <wp:effectExtent l="19050" t="0" r="0" b="0"/>
            <wp:wrapNone/>
            <wp:docPr id="56" name="Фигур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игура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157480</wp:posOffset>
            </wp:positionV>
            <wp:extent cx="1285875" cy="1543050"/>
            <wp:effectExtent l="19050" t="0" r="9525" b="0"/>
            <wp:wrapNone/>
            <wp:docPr id="57" name="Фигур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Фигура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BCC">
        <w:rPr>
          <w:rFonts w:ascii="Times New Roman" w:hAnsi="Times New Roman" w:cs="Times New Roman"/>
          <w:color w:val="000000"/>
          <w:sz w:val="22"/>
          <w:szCs w:val="22"/>
        </w:rPr>
        <w:t xml:space="preserve">          </w:t>
      </w:r>
    </w:p>
    <w:p w:rsidR="00926BCC" w:rsidRPr="00926BCC" w:rsidRDefault="00926BCC" w:rsidP="00926BC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sz w:val="22"/>
          <w:szCs w:val="22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67945</wp:posOffset>
            </wp:positionV>
            <wp:extent cx="1314450" cy="1495425"/>
            <wp:effectExtent l="0" t="0" r="0" b="0"/>
            <wp:wrapNone/>
            <wp:docPr id="58" name="Фигур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игура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BCC">
        <w:rPr>
          <w:rFonts w:ascii="Times New Roman" w:hAnsi="Times New Roman" w:cs="Times New Roman"/>
          <w:color w:val="000000"/>
          <w:sz w:val="22"/>
          <w:szCs w:val="22"/>
        </w:rPr>
        <w:t xml:space="preserve">    </w:t>
      </w: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926BCC"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</w:t>
      </w: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  <w:r w:rsidRPr="00926BCC">
        <w:rPr>
          <w:rFonts w:ascii="Times New Roman" w:hAnsi="Times New Roman" w:cs="Times New Roman"/>
          <w:color w:val="231F20"/>
          <w:sz w:val="22"/>
          <w:szCs w:val="22"/>
        </w:rPr>
        <w:t xml:space="preserve">                                                                                                                       </w:t>
      </w: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  <w:r w:rsidRPr="00926BCC">
        <w:rPr>
          <w:rFonts w:ascii="Times New Roman" w:hAnsi="Times New Roman" w:cs="Times New Roman"/>
          <w:sz w:val="22"/>
          <w:szCs w:val="22"/>
        </w:rPr>
        <w:t xml:space="preserve">        </w:t>
      </w: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  <w:r w:rsidRPr="00926BCC">
        <w:rPr>
          <w:rFonts w:ascii="Times New Roman" w:hAnsi="Times New Roman" w:cs="Times New Roman"/>
          <w:sz w:val="22"/>
          <w:szCs w:val="22"/>
        </w:rPr>
        <w:t xml:space="preserve">            </w:t>
      </w: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  <w:r w:rsidRPr="00926BCC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</w:t>
      </w:r>
    </w:p>
    <w:p w:rsidR="00926BCC" w:rsidRPr="00926BCC" w:rsidRDefault="00926BCC" w:rsidP="00926BC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367D1D" w:rsidRPr="00926BCC" w:rsidRDefault="00926B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920116</wp:posOffset>
            </wp:positionH>
            <wp:positionV relativeFrom="paragraph">
              <wp:posOffset>184785</wp:posOffset>
            </wp:positionV>
            <wp:extent cx="3464560" cy="1960245"/>
            <wp:effectExtent l="0" t="0" r="2540" b="1905"/>
            <wp:wrapNone/>
            <wp:docPr id="2" name="Фигура8" descr="ooxWord://word/media/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ура8" descr="ooxWord://word/media/image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464560" cy="196024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7D1D" w:rsidRPr="00926BCC" w:rsidSect="001B4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Droid Sans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BCC"/>
    <w:rsid w:val="001A655F"/>
    <w:rsid w:val="001B4E1C"/>
    <w:rsid w:val="00926BCC"/>
    <w:rsid w:val="0093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BCC"/>
    <w:pPr>
      <w:suppressAutoHyphens/>
      <w:spacing w:after="0"/>
    </w:pPr>
    <w:rPr>
      <w:rFonts w:ascii="Liberation Serif" w:eastAsia="Droid Sans" w:hAnsi="Liberation Serif" w:cs="Noto Sans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427</Characters>
  <Application>Microsoft Office Word</Application>
  <DocSecurity>0</DocSecurity>
  <Lines>3</Lines>
  <Paragraphs>1</Paragraphs>
  <ScaleCrop>false</ScaleCrop>
  <Company>MultiDVD Team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2021-04-08T14:10:00Z</dcterms:created>
  <dcterms:modified xsi:type="dcterms:W3CDTF">2021-04-08T14:12:00Z</dcterms:modified>
</cp:coreProperties>
</file>